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E6F" w:rsidRDefault="00234B2A" w:rsidP="00234B2A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新疆财经大学</w:t>
      </w:r>
      <w:r w:rsidR="003848B0">
        <w:rPr>
          <w:rFonts w:hint="eastAsia"/>
          <w:b/>
          <w:sz w:val="32"/>
          <w:szCs w:val="32"/>
        </w:rPr>
        <w:t>图书馆基坑安全性监测</w:t>
      </w:r>
      <w:r>
        <w:rPr>
          <w:rFonts w:hint="eastAsia"/>
          <w:b/>
          <w:sz w:val="32"/>
          <w:szCs w:val="32"/>
        </w:rPr>
        <w:t>项目</w:t>
      </w:r>
    </w:p>
    <w:p w:rsidR="00234B2A" w:rsidRDefault="00234B2A" w:rsidP="00234B2A">
      <w:pPr>
        <w:rPr>
          <w:b/>
          <w:sz w:val="32"/>
          <w:szCs w:val="32"/>
        </w:rPr>
      </w:pP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项目地点：</w:t>
      </w:r>
      <w:r w:rsidR="003848B0">
        <w:rPr>
          <w:rFonts w:ascii="仿宋" w:eastAsia="仿宋" w:hAnsi="仿宋" w:hint="eastAsia"/>
          <w:sz w:val="32"/>
          <w:szCs w:val="32"/>
        </w:rPr>
        <w:t>新建图书馆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项目时间：</w:t>
      </w:r>
      <w:r w:rsidR="00171C3F">
        <w:rPr>
          <w:rFonts w:ascii="仿宋" w:eastAsia="仿宋" w:hAnsi="仿宋" w:hint="eastAsia"/>
          <w:sz w:val="32"/>
          <w:szCs w:val="32"/>
        </w:rPr>
        <w:t>2018</w:t>
      </w:r>
      <w:r>
        <w:rPr>
          <w:rFonts w:ascii="仿宋" w:eastAsia="仿宋" w:hAnsi="仿宋" w:hint="eastAsia"/>
          <w:sz w:val="32"/>
          <w:szCs w:val="32"/>
        </w:rPr>
        <w:t>年</w:t>
      </w:r>
      <w:r w:rsidR="003848B0">
        <w:rPr>
          <w:rFonts w:ascii="仿宋" w:eastAsia="仿宋" w:hAnsi="仿宋" w:hint="eastAsia"/>
          <w:sz w:val="32"/>
          <w:szCs w:val="32"/>
        </w:rPr>
        <w:t>9</w:t>
      </w:r>
      <w:r w:rsidR="00813B59">
        <w:rPr>
          <w:rFonts w:ascii="仿宋" w:eastAsia="仿宋" w:hAnsi="仿宋" w:hint="eastAsia"/>
          <w:sz w:val="32"/>
          <w:szCs w:val="32"/>
        </w:rPr>
        <w:t>月</w:t>
      </w:r>
      <w:r w:rsidR="003848B0">
        <w:rPr>
          <w:rFonts w:ascii="仿宋" w:eastAsia="仿宋" w:hAnsi="仿宋" w:hint="eastAsia"/>
          <w:sz w:val="32"/>
          <w:szCs w:val="32"/>
        </w:rPr>
        <w:t>-2019年6月</w:t>
      </w:r>
    </w:p>
    <w:p w:rsidR="00234B2A" w:rsidRDefault="00601F06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中标单位：</w:t>
      </w:r>
      <w:r w:rsidR="003848B0">
        <w:rPr>
          <w:rFonts w:ascii="仿宋" w:eastAsia="仿宋" w:hAnsi="仿宋" w:hint="eastAsia"/>
          <w:sz w:val="32"/>
          <w:szCs w:val="32"/>
        </w:rPr>
        <w:t>中冶地集团西北</w:t>
      </w:r>
      <w:r w:rsidR="00311A0B">
        <w:rPr>
          <w:rFonts w:ascii="仿宋" w:eastAsia="仿宋" w:hAnsi="仿宋" w:hint="eastAsia"/>
          <w:sz w:val="32"/>
          <w:szCs w:val="32"/>
        </w:rPr>
        <w:t>岩土</w:t>
      </w:r>
      <w:r w:rsidR="00E0657C">
        <w:rPr>
          <w:rFonts w:ascii="仿宋" w:eastAsia="仿宋" w:hAnsi="仿宋" w:hint="eastAsia"/>
          <w:sz w:val="32"/>
          <w:szCs w:val="32"/>
        </w:rPr>
        <w:t>工程有限公司</w:t>
      </w:r>
    </w:p>
    <w:p w:rsidR="00234B2A" w:rsidRDefault="00234B2A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中标金额：</w:t>
      </w:r>
      <w:r w:rsidR="00E0657C">
        <w:rPr>
          <w:rFonts w:ascii="仿宋" w:eastAsia="仿宋" w:hAnsi="仿宋" w:hint="eastAsia"/>
          <w:sz w:val="32"/>
          <w:szCs w:val="32"/>
        </w:rPr>
        <w:t>105000.00</w:t>
      </w:r>
      <w:r w:rsidR="00386CE5">
        <w:rPr>
          <w:rFonts w:ascii="仿宋" w:eastAsia="仿宋" w:hAnsi="仿宋" w:hint="eastAsia"/>
          <w:sz w:val="32"/>
          <w:szCs w:val="32"/>
        </w:rPr>
        <w:t>元</w:t>
      </w:r>
    </w:p>
    <w:p w:rsidR="00234B2A" w:rsidRPr="00234B2A" w:rsidRDefault="00BC2CC7" w:rsidP="00234B2A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招标代理公司：</w:t>
      </w:r>
      <w:r w:rsidR="00386CE5">
        <w:rPr>
          <w:rFonts w:ascii="仿宋" w:eastAsia="仿宋" w:hAnsi="仿宋" w:hint="eastAsia"/>
          <w:sz w:val="32"/>
          <w:szCs w:val="32"/>
        </w:rPr>
        <w:t>新疆</w:t>
      </w:r>
      <w:r w:rsidR="00813B59">
        <w:rPr>
          <w:rFonts w:ascii="仿宋" w:eastAsia="仿宋" w:hAnsi="仿宋" w:hint="eastAsia"/>
          <w:sz w:val="32"/>
          <w:szCs w:val="32"/>
        </w:rPr>
        <w:t>志远诚信建设</w:t>
      </w:r>
      <w:r w:rsidR="00171C3F">
        <w:rPr>
          <w:rFonts w:ascii="仿宋" w:eastAsia="仿宋" w:hAnsi="仿宋" w:hint="eastAsia"/>
          <w:sz w:val="32"/>
          <w:szCs w:val="32"/>
        </w:rPr>
        <w:t>项目管理咨询</w:t>
      </w:r>
      <w:r w:rsidR="00386CE5">
        <w:rPr>
          <w:rFonts w:ascii="仿宋" w:eastAsia="仿宋" w:hAnsi="仿宋" w:hint="eastAsia"/>
          <w:sz w:val="32"/>
          <w:szCs w:val="32"/>
        </w:rPr>
        <w:t>有限公司</w:t>
      </w:r>
    </w:p>
    <w:sectPr w:rsidR="00234B2A" w:rsidRPr="00234B2A" w:rsidSect="00B97E6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4B2A"/>
    <w:rsid w:val="000F0854"/>
    <w:rsid w:val="000F5233"/>
    <w:rsid w:val="001145B8"/>
    <w:rsid w:val="00171C3F"/>
    <w:rsid w:val="00234B2A"/>
    <w:rsid w:val="00246BC6"/>
    <w:rsid w:val="002B797D"/>
    <w:rsid w:val="002C7437"/>
    <w:rsid w:val="00311A0B"/>
    <w:rsid w:val="003153C6"/>
    <w:rsid w:val="0034483D"/>
    <w:rsid w:val="003848B0"/>
    <w:rsid w:val="00384CDB"/>
    <w:rsid w:val="00386CE5"/>
    <w:rsid w:val="004738EC"/>
    <w:rsid w:val="004929B9"/>
    <w:rsid w:val="004A335A"/>
    <w:rsid w:val="004B1D4F"/>
    <w:rsid w:val="004F19A4"/>
    <w:rsid w:val="00521C80"/>
    <w:rsid w:val="00536CD7"/>
    <w:rsid w:val="00601F06"/>
    <w:rsid w:val="00771683"/>
    <w:rsid w:val="007A1BCB"/>
    <w:rsid w:val="008030F5"/>
    <w:rsid w:val="00811FCB"/>
    <w:rsid w:val="00813B59"/>
    <w:rsid w:val="00817FFB"/>
    <w:rsid w:val="008B2F99"/>
    <w:rsid w:val="008C2F20"/>
    <w:rsid w:val="00AD3ABF"/>
    <w:rsid w:val="00AE5FD2"/>
    <w:rsid w:val="00B97E6F"/>
    <w:rsid w:val="00BC2CC7"/>
    <w:rsid w:val="00C508AF"/>
    <w:rsid w:val="00D47C4D"/>
    <w:rsid w:val="00D674D3"/>
    <w:rsid w:val="00E0657C"/>
    <w:rsid w:val="00E22F78"/>
    <w:rsid w:val="00E63C33"/>
    <w:rsid w:val="00E70277"/>
    <w:rsid w:val="00F15A4B"/>
    <w:rsid w:val="00F71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E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674D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674D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</Words>
  <Characters>98</Characters>
  <Application>Microsoft Office Word</Application>
  <DocSecurity>0</DocSecurity>
  <Lines>1</Lines>
  <Paragraphs>1</Paragraphs>
  <ScaleCrop>false</ScaleCrop>
  <Company/>
  <LinksUpToDate>false</LinksUpToDate>
  <CharactersWithSpaces>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5</cp:revision>
  <cp:lastPrinted>2017-10-27T09:53:00Z</cp:lastPrinted>
  <dcterms:created xsi:type="dcterms:W3CDTF">2018-11-03T04:01:00Z</dcterms:created>
  <dcterms:modified xsi:type="dcterms:W3CDTF">2018-11-03T04:05:00Z</dcterms:modified>
</cp:coreProperties>
</file>